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全国初赛华东四赛区参赛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rFonts w:hint="default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rFonts w:hint="default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8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月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22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日22:00前，将以下文件以附件形式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提交到问卷表单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，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命名格式请按要求更改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附件1参赛回执单（文件命名：XX大学-编号-回执单）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附件2校徽png（文件命名为：XX大学-编号-校徽）</w:t>
            </w:r>
          </w:p>
        </w:tc>
      </w:tr>
    </w:tbl>
    <w:p>
      <w:pPr>
        <w:pStyle w:val="4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9953766"/>
      <w:bookmarkStart w:id="1" w:name="_Toc10127056"/>
      <w:bookmarkStart w:id="2" w:name="_Toc10109250"/>
      <w:bookmarkStart w:id="3" w:name="_Toc10109420"/>
      <w:bookmarkStart w:id="4" w:name="_Toc9951264"/>
      <w:r>
        <w:rPr>
          <w:rFonts w:hint="eastAsia" w:ascii="Times New Roman" w:hAnsi="Times New Roman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2、请</w:t>
      </w:r>
      <w:r>
        <w:rPr>
          <w:rFonts w:hint="eastAsia"/>
          <w:b/>
          <w:color w:val="FF0000"/>
          <w:szCs w:val="21"/>
          <w:u w:val="single"/>
        </w:rPr>
        <w:t>每位</w:t>
      </w:r>
      <w:r>
        <w:rPr>
          <w:rFonts w:hint="eastAsia"/>
          <w:color w:val="FF0000"/>
          <w:szCs w:val="21"/>
        </w:rPr>
        <w:t>参赛老师和同学务必在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8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</w:rPr>
        <w:t>月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22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</w:rPr>
        <w:t>日22:00前，将以下文件以附件形式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提交到问卷表单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</w:rPr>
        <w:t>，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命名格式请按要求更改</w:t>
      </w:r>
      <w:r>
        <w:fldChar w:fldCharType="begin"/>
      </w:r>
      <w:r>
        <w:instrText xml:space="preserve"> HYPERLINK "mailto:1543547069@qq.com，在此之前没有发送回执的将视为弃赛。" </w:instrText>
      </w:r>
      <w:r>
        <w:fldChar w:fldCharType="separate"/>
      </w:r>
      <w:r>
        <w:rPr>
          <w:rStyle w:val="7"/>
          <w:rFonts w:hint="eastAsia"/>
          <w:color w:val="FF0000"/>
          <w:szCs w:val="21"/>
        </w:rPr>
        <w:t>，在此之前没有发送回执的将视为弃赛。</w:t>
      </w:r>
      <w:r>
        <w:rPr>
          <w:rStyle w:val="7"/>
          <w:rFonts w:hint="eastAsia"/>
          <w:color w:val="FF0000"/>
          <w:szCs w:val="21"/>
        </w:rPr>
        <w:fldChar w:fldCharType="end"/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OTE3MTViNWJlNDQzZDg1MjMwNDU1YzI3ZWY5NzcifQ=="/>
  </w:docVars>
  <w:rsids>
    <w:rsidRoot w:val="2CE97549"/>
    <w:rsid w:val="1D12164E"/>
    <w:rsid w:val="2CE97549"/>
    <w:rsid w:val="5AA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392</Characters>
  <Lines>0</Lines>
  <Paragraphs>0</Paragraphs>
  <TotalTime>0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2022-08-17T01:34:00Z</dcterms:created>
  <dc:creator>余生无你</dc:creator>
  <cp:lastModifiedBy>余生无你</cp:lastModifiedBy>
  <dcterms:modified xsi:type="dcterms:W3CDTF">2022-08-19T02:18:09Z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026C82BDF42F4D01A525C210B49AA1EC</vt:lpwstr>
  </property>
</Properties>
</file>